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421" w:type="dxa"/>
        <w:tblLayout w:type="fixed"/>
        <w:tblLook w:val="0000" w:firstRow="0" w:lastRow="0" w:firstColumn="0" w:lastColumn="0" w:noHBand="0" w:noVBand="0"/>
      </w:tblPr>
      <w:tblGrid>
        <w:gridCol w:w="5224"/>
        <w:gridCol w:w="1119"/>
        <w:gridCol w:w="954"/>
        <w:gridCol w:w="779"/>
        <w:gridCol w:w="548"/>
        <w:gridCol w:w="19"/>
        <w:gridCol w:w="567"/>
        <w:gridCol w:w="1134"/>
        <w:gridCol w:w="567"/>
        <w:gridCol w:w="485"/>
        <w:gridCol w:w="1216"/>
        <w:gridCol w:w="858"/>
        <w:gridCol w:w="843"/>
        <w:gridCol w:w="1564"/>
      </w:tblGrid>
      <w:tr w:rsidR="0091383A" w:rsidTr="00766C59">
        <w:trPr>
          <w:trHeight w:val="2259"/>
        </w:trPr>
        <w:tc>
          <w:tcPr>
            <w:tcW w:w="5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7253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="00E603D7"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</w:t>
            </w:r>
          </w:p>
          <w:p w:rsidR="00766C59" w:rsidRPr="00766C59" w:rsidRDefault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="00615973">
              <w:rPr>
                <w:rFonts w:ascii="Times New Roman" w:hAnsi="Times New Roman"/>
                <w:color w:val="000000"/>
                <w:sz w:val="26"/>
                <w:szCs w:val="26"/>
              </w:rPr>
              <w:t>к решению</w:t>
            </w:r>
            <w:r w:rsidR="0061597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Думы </w:t>
            </w:r>
          </w:p>
          <w:p w:rsidR="00766C59" w:rsidRPr="00766C59" w:rsidRDefault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="00E603D7"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Находкинского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603D7"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городского округа </w:t>
            </w:r>
          </w:p>
          <w:p w:rsidR="00E603D7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="00615973">
              <w:rPr>
                <w:rFonts w:ascii="Times New Roman" w:hAnsi="Times New Roman"/>
                <w:color w:val="000000"/>
                <w:sz w:val="26"/>
                <w:szCs w:val="26"/>
              </w:rPr>
              <w:t>о</w:t>
            </w:r>
            <w:bookmarkStart w:id="0" w:name="_GoBack"/>
            <w:bookmarkEnd w:id="0"/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т</w:t>
            </w:r>
            <w:r w:rsidR="008F16A3" w:rsidRPr="0061597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</w:t>
            </w:r>
            <w:r w:rsidR="008F16A3">
              <w:rPr>
                <w:rFonts w:ascii="Times New Roman" w:hAnsi="Times New Roman"/>
                <w:color w:val="000000"/>
                <w:sz w:val="26"/>
                <w:szCs w:val="26"/>
              </w:rPr>
              <w:t>.11.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2022 № </w:t>
            </w:r>
            <w:r w:rsidR="008F16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26 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8F16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НПА</w:t>
            </w:r>
          </w:p>
          <w:p w:rsid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66C59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66C59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«Приложение 5</w:t>
            </w:r>
          </w:p>
          <w:p w:rsidR="00766C59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 решению Думы </w:t>
            </w:r>
          </w:p>
          <w:p w:rsidR="00766C59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Находкинского городского округа</w:t>
            </w:r>
          </w:p>
          <w:p w:rsidR="00766C59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</w:t>
            </w:r>
            <w:r w:rsidRPr="00766C59">
              <w:rPr>
                <w:rFonts w:ascii="Times New Roman" w:hAnsi="Times New Roman"/>
                <w:color w:val="000000"/>
                <w:sz w:val="26"/>
                <w:szCs w:val="26"/>
              </w:rPr>
              <w:t>от 15.12.2021 № 989-НПА</w:t>
            </w:r>
          </w:p>
        </w:tc>
      </w:tr>
      <w:tr w:rsidR="0091383A" w:rsidTr="00766C59">
        <w:trPr>
          <w:trHeight w:val="821"/>
        </w:trPr>
        <w:tc>
          <w:tcPr>
            <w:tcW w:w="1587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6C59" w:rsidRPr="001F4746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F47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Распределение</w:t>
            </w:r>
          </w:p>
          <w:p w:rsidR="00766C59" w:rsidRPr="001F4746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F47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бюджетных ассигнований из бюджета Находкинского городского округа </w:t>
            </w:r>
          </w:p>
          <w:p w:rsidR="00766C59" w:rsidRPr="001F4746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F47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на 2022 год и плановый период 2023 и 2024 годов </w:t>
            </w:r>
          </w:p>
          <w:p w:rsidR="00E603D7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F47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 ведомственной структуре расходов бюджета</w:t>
            </w:r>
          </w:p>
        </w:tc>
      </w:tr>
      <w:tr w:rsidR="00766C59" w:rsidTr="00766C59">
        <w:trPr>
          <w:trHeight w:val="362"/>
        </w:trPr>
        <w:tc>
          <w:tcPr>
            <w:tcW w:w="8076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C59" w:rsidTr="00766C59">
        <w:trPr>
          <w:trHeight w:val="679"/>
        </w:trPr>
        <w:tc>
          <w:tcPr>
            <w:tcW w:w="80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766C59" w:rsidP="00DD3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Раздел</w:t>
            </w:r>
            <w:r w:rsidR="00E603D7" w:rsidRPr="00766C59">
              <w:rPr>
                <w:rFonts w:ascii="Times New Roman" w:hAnsi="Times New Roman"/>
                <w:color w:val="000000"/>
              </w:rPr>
              <w:t>, 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Целевая</w:t>
            </w:r>
            <w:r w:rsidR="00DD3BD0">
              <w:rPr>
                <w:rFonts w:ascii="Times New Roman" w:hAnsi="Times New Roman"/>
                <w:color w:val="000000"/>
              </w:rPr>
              <w:t xml:space="preserve">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Вид</w:t>
            </w:r>
            <w:r w:rsidR="00E603D7" w:rsidRPr="00766C59">
              <w:rPr>
                <w:rFonts w:ascii="Times New Roman" w:hAnsi="Times New Roman"/>
                <w:color w:val="000000"/>
              </w:rPr>
              <w:t xml:space="preserve"> расходов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Сумма, в рублях</w:t>
            </w:r>
          </w:p>
        </w:tc>
      </w:tr>
      <w:tr w:rsidR="00766C59" w:rsidTr="00766C59">
        <w:trPr>
          <w:trHeight w:val="643"/>
        </w:trPr>
        <w:tc>
          <w:tcPr>
            <w:tcW w:w="80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 2022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 2023 год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 2024 год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91383A" w:rsidTr="00766C59">
        <w:trPr>
          <w:trHeight w:val="288"/>
        </w:trPr>
        <w:tc>
          <w:tcPr>
            <w:tcW w:w="109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администрация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2 297 107 916,47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1 836 991 943,44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1 474 234 626,90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455 091 406,55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382 032 526,00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407 579 134,00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3 892 265,00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4 046 057,00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4 207 601,00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86 186 799,00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65 796 234,00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68 429 680,00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 xml:space="preserve">Осуществление государственных  полномочий по составлению (изменению) списков кандидатов в присяжные заседатели федеральных судов общей юрисдикции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1 597 081,00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84 358,00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Специальные расходы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Резервный фонд администрации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12 675 131,78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335 740 129,77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292 095 328,00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314 857 495,00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"Информатизация администрации Находкинского городского округа" на 2018-2023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"Информатизация администрации Находкинского городского округа" на 2018-2023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"Информационно-технологическое и информационно-аналитическое обеспечение деятельности администрации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в области информатизации администрации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0190126020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5 360 400,00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4 149 400,00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1 053 133,54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2 548 600,00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1 053 133,54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2 548 600,00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"Организация дополнительного профессионального образования  муниципальных служащих администрации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453 495,00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1 848 600,00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 повышения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453 495,00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1 848 600,00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414 600,00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848 600,00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414 600,00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848 600,00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38 895,00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38 895,00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Основное мероприятие "Организация  диспансеризации  муниципальных служащих администрации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599 638,54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599 638,54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599 638,54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599 638,54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"Противодействие коррупции в Находкинском городском округе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муниципальной программе "Противодействие коррупции в Находкинском городском округе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"Пропаганда государственной антикоррупционной политики"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Выпуск и распространение информационных, пропагандистских буклетов, брошюр, плакатов антикоррупционной направленности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1990227060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"Управление муниципальным имуществом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 имуществом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учета и сохранности муниципального имущества"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2 006 132,50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Содержание и обслуживание муниципальной казны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2390120040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2390120050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1 687 132,50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Мероприятия муниципальной программы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финансовой поддержки деятельности территориального общественного самоуправления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8 008 447,23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некоммерческим организациям, не являющимся государственными (муниципальными) учреждениями, на мероприятия по осуществлению территориального общественного самоуправления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2890164080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5 418 055,03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2890194030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2 590 392,20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319 297 016,50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284 882 328,00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307 819 695,00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319 297 016,50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284 882 328,00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307 819 695,00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319 297 016,50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284 882 328,00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307 819 695,00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78 872 355,00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63 727 000,00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66 217 800,00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78 450 424,44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63 727 000,00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66 217 800,00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78 450 424,44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63 727 000,00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66 217 800,00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318 843,42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318 843,42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18 087,14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18 087,14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Содержание и обслуживание муниципальной казны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20 740 503,33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15 535 200,00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17 550 000,00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20 219 642,41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14 885 200,00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16 900 000,00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20 219 642,41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14 885 200,00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16 900 000,00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520 860,92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520 860,92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в области развития международного сотрудничества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2 870 000,00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2 870 000,00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2 720 000,00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2 720 000,00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освещению деятельности администрации в средствах массовой информации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2 144 581,91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в области рекламы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1 293 839,00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Расходы, связанные с участием Находкинского городского округа в общественных формированиях различных уровней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559 431,60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653 400,00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653 400,00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Прочие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1 743 936,06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3 130 560,00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3 380 560,00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55 470,00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Выплаты почетным жителям города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1 967 600,00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2 640 800,00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2 547 800,00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116 600,00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116 800,00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116 600,00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116 800,00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116 800,00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1 851 000,00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2 524 000,00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2 431 000,00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 (МКУ "Хозяйственное управление")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2 196 308,94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2 196 308,94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1 806 308,94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8 429 427,00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8 089 883,00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8 089 883,00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8 294 854,12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7 956 303,00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7 956 303,00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8 294 854,12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7 956 303,00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7 956 303,00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134 572,88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133 580,00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133 580,00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134 572,88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133 580,00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133 580,00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(МУХУ)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113 549 030,00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98 380 000,00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103 380 000,00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72 885 000,00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65 150 000,00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65 150 000,00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72 885 000,00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65 150 000,00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65 150 000,00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39 510 030,00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31 756 000,00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36 756 000,00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39 510 030,00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31 756 000,00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36 756 000,00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1 154 000,00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1 474 000,00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1 474 000,00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1 154 000,00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1 474 000,00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1 474 000,00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"Управление по обеспечению деятельности ОМС НГО")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79 847 575,26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78 428 000,00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88 517 000,00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78 952 696,81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78 025 000,00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78 952 696,81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78 025 000,00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747 755,00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747 755,00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147 109,45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147 109,45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2 047 766,00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2 123 348,00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2 199 772,00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939 800,00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975 250,00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1 014 300,00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1 819 720,00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1 887 309,00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1 957 602,00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1 618 742,00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1 686 331,00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1 751 710,00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1 618 742,00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1 686 331,00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1 751 710,00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205 892,00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200 978,00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205 892,00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1 983 578,00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776 094,40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776 094,40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776 094,40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227 148 087,06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76 016 000,00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75 695 000,00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Гражданская оборона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98 377 694,71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76 016 000,00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75 695 000,00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"Защита населения и территории Находкинского городского округа от чрезвычайных ситуаций на 2021-2023 годы 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77 670 946,49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76 016 000,00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75 695 000,00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"Пожарная безопасность"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"Безопасный город"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"Внедрение сегментов аппаратно-программного комплекса "Безопасный город" на муниципальном уровне  и их интеграция в комплексную систему обеспечения безопасности жизнедеятельности"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внедрению аппаратно-программного комплекса "Безопасный город"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0920124040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"Защита населения и территории в Находкинского городского округа от чрезвычайных ситуаций на 2021-2023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77 140 946,49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75 286 000,00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74 965 000,00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4 080 000,00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72 960 946,49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74 786 000,00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74 965 000,00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(ГОиЧС)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25 319 582,60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21 625 000,00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21 757 000,00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20 337 808,55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17 290 000,00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17 290 000,00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20 337 808,55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17 290 000,00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17 290 000,00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4 942 774,05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4 298 000,00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4 430 000,00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4 942 774,05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4 298 000,00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4 430 000,00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(ЕДДС)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21 004 226,00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24 409 000,00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24 446 000,00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17 717 240,90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20 575 000,00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20 575 000,00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17 717 240,90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20 575 000,00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20 575 000,00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3 286 985,10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3 834 000,00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3 871 000,00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3 286 985,10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3 834 000,00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3 871 000,00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(Служба спасения)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26 637 137,89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28 417 000,00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28 427 000,00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24 630 065,33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22 135 000,00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22 135 000,00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24 630 065,33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22 135 000,00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22 135 000,00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2 007 072,56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6 279 000,00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6 289 000,00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2 007 072,56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6 279 000,00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6 289 000,00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0990270050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ликвидации  последствий чрезвычайных ситуаций на территории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20 706 748,22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128 770 392,35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"Защита населения и территории Находкинского городского округа от чрезвычайных ситуаций на 2021-2023 годы 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"Защита населения и территории в Находкинского городского округа от чрезвычайных ситуаций на 2021-2023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0990124060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124 750 392,35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124 750 392,35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124 750 392,35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9999923800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47 624 096,00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ликвидации  последствий чрезвычайных ситуаций на территории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36 266 392,35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36 266 392,35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36 266 392,35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9999956940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40 859 904,00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667 647 806,22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320 241 055,80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144 416 029,12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9 635 197,18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5 582 655,04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14 426 941,04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1 372 004,37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10 961 286,00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8 844 286,00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8 844 286,00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1 371 173,37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2 117 000,00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1 371 173,37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2 117 000,00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2 117 000,00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Находкинского городского округа. осуществляющим деятельность в сфере защиты и помощи безнадзорным животным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9999964060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Строительство модульного приюта для безнадзорных животных в НГО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9999985050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7 663 192,81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975 350,26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975 350,26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6 687 842,55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6 687 842,55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2 165 655,04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2 165 655,04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3 387,08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474 787 239,33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89 011 184,56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на 2018-2023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"Осуществление дорожной деятельности в отношении автомобильных дорог местного значения Находкинского городского округа" на 2018-2023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"Содержание и ремонт дорог общего пользования и инженерных сооружений на них"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461 776 286,26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88 128 884,56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78 401 642,00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Капитальный ремонт и ремонт сети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618 765,26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Содержание и текущий ремонт технических средств организации дорожного движения на территории Находкинского городского округа, обустройство наиболее опасных участков улично-дорожной сети дорожными ограждениями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21 289 248,00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Содержание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143 125 190,99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34 323 620,56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58 401 642,00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объектов  транспортной инфраструктуры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Ремонт внутридворовых проездов, ливнестоков, подпорных стенок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14 062 007,97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Проектирование сети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0690140070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212 832,00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МУП "Дорожно-эксплуатационный участок" города Находки для заключения договора финансовой аренды (лизинга) на приобретение новых дорожно-комбинированных автомобилей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0690164050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4 963 286,00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0690192390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12 350 000,00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Проектирование, строительство (реконструкцию)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0690192450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69 628 880,90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и ремонт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06901S2390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6 185 567,01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381 958,76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проектирование, строительство (реконструкцию)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06901S2450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558 666,08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капитальный ремонт и ремонт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06901Д2390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1 550 601,41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25 454 539,98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проектирование, строительство (реконструкцию) автомобильных дорог общего пользования населенных пунктов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06901Д2450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"Обеспечение доступным жильем жителей Находкинского городского округа на 2015-2017 годы и на период до 2025 года"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"Обеспечение земельных участков, предоставленных на бесплатной основе гражданам, имеющим трех и более детей, инженерной инфраструктурой" на 2015-2017 годы и на период до 2025 года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"Создание инженерной инфраструктуры"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13 010 953,07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9 903 907,25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Выполнение работ по инженерным изысканиям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3 107 045,82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Разработка и экспертиза проектно-сметной документации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 (софинансирование из местного бюджета)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07301S2380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882 300,00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183 221 982,63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225 643 829,12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51 584 059,00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"Обеспечение доступным жильем жителей Находкинского городского округа на 2015-2017 годы и на период до 2025 года"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25 659 273,00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"Обеспечение земельных участков, предоставленных на бесплатной основе гражданам, имеющим трех и более детей, инженерной инфраструктурой" на 2015-2017 годы и на период до 2025 года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25 659 273,00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"Создание инженерной инфраструктуры"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25 659 273,00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Выполнение работ по инженерным изысканиям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10 500 000,07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 проекта  планировки и межевания территории для многодетных семей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0730146060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15 159 272,93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туризма в Находкинском городском округе на 2018-2020 годы и на период до 2023 года"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143 792 729,50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160 235 497,12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туризма в Находкинском городском округе " на 2018-2020 годы и на период до 2023 года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143 792 729,50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160 235 497,12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в области туризма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1190121100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499 999,60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"Благоустройство территории вокруг озера Соленого в г. Находка в целях создания объекта туристической инфраструктуры"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142 148 608,30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159 400 497,12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Благоустройство территорий, прилегающих к местам туристского показа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1190292240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прилегающей территории вокруг озера Соленое в г. Находке в целях создания объекта туристической инфраструктуры)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11902R5057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благоустройство территорий, прилегающих к местам туристского показа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11902S2240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1 237 113,40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925 037,12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911 494,90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Дополнительный расходы на благоустройство прилегающей территории вокруг озера Солёное в г. Находке в целях создания объекта туристической инфраструктуры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11902Д5057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53 475 460,00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"Благоустройство места массового отдыха - бухта Козино "Золотари", в т.ч. разработка проектно-сметной документации"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Дополнительные расходы на благоустройство территорий, прилегающих к местам туристского показа за счет средств местного бюджета ("Золотари")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11903Д2240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1 144 121,60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малого и среднего предпринимательства на территории Находкинского городского округа"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"Мероприятия в области развития малого и среднего предпринимательства"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Повышение предпринимательской  грамотности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1390145020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"Финансовая поддержка субъектам малого и среднего предпринимательства"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поддержку малого и среднего предпринимательства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1390245040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 на возмещение части затрат, связанных с уплатой лизинговых платежей по договорам финансовой аренды (лизинга)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 на возмещение части затрат, связанных с приобретением оборудования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на возмещение части затрат физическим лицам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являющимися индивидуальными предпринимателями и применяющим специальный налоговый режим "Налог на профессиональный доход"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1390262050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36 829 253,13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36 829 253,13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36 829 253,13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проектов на внесение изменений в генеральный план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9999946010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 МКУ "УКС")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33 829 253,13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36 949 059,00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30 081 226,55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30 081 226,55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3 302 471,47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3 949 059,00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3 949 059,00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3 302 471,47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3 949 059,00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3 949 059,00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445 555,11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445 555,11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596 977 787,86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598 043 879,38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732 093 891,99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39 438 780,94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11 501 000,00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18 501 000,00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16 906 708,75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жилищно-коммунального хозяйства и создание комфортной городской среды на территории Находкинского городского округа"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16 906 708,75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"Мероприятия в области жилищного хозяйства"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0890141010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5 216 440,00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3 779 667,92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"Обустройство многоквартирных домов Находкинского городского округа пандусами и иными средствами доступности для инвалидов"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Обустройство многоквартирных домов Находкинского городского округа пандусами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0890341102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1 341 742,98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"Поддержка муниципальных программ в сфере жилищно-коммунального хозяйства"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10 348 525,77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0890992330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7 124 070,00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поддержку муниципальных программ по созданию условий для управления многоквартирными домами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08909S2330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3 224 455,77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220 332,08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"Переселение граждан из аварийного жилищного фонда Находкинского городского округа на 2018-2025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"Переселение граждан из аварийного жилищного фонда Находкинского городского округа на 2018-2025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Снос жилья, признанного аварийным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2290141030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3 266 139,26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19 265 932,93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19 265 932,93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19 265 932,93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8 437 659,00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8 437 659,00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8 437 659,00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перечислению взносов на капитальный ремонт муниципального жилищного фонда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7 001 000,00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10 001 000,00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мероприятий по переселению граждан из аварийного жилищного фонда за счет средств местного бюджета (без софинансирования)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1 132 000,00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198 673,93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198 673,93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198 673,93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27 123 159,30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212 307 613,40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353 500 000,00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26 533 159,30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31 687 613,40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жилищно-коммунального хозяйства и создание комфортной городской среды на территории Находкинского городского округа"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26 533 159,30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31 687 613,40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"Мероприятия в области коммунального хозяйства"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12 852 771,92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28 694 813,40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Ремонт, реконструкция и модернизация объектов теплоснабжения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4 219 096,92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7 657 630,00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Ремонт, реконструкция и модернизация объектов водоснабжения и водоотведения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16 307 870,00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Проектно-изыскательские работы по объектам теплоснабжения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2 033 675,00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Проектно-изыскательские работы по объектам водоснабжения и водоотведения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2 007 200,00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0890242060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мероприятия по ремонту, реконструкции и модернизации объектов коммунальной инфраструктуры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08902S2270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1 722 113,40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граждан твердым топливом"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13 680 387,38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0890592620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7 731 675,44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граждан твердым топливом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08905S2620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470 570,55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2 992 800,00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обеспечение граждан твердым топливом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08905Д2620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5 478 141,39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"Создание и развитие системы газоснабжения Находкинского городского округа на 2015-2017 годы и на период до 2023 года"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"Создание и развитие системы газоснабжения Находкинского городского округа на 2015-2017 годы и на период до 2023 года"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Выполнение работ по корректировке "Схемы газоснабжения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178 620 000,00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Создание и развитие системы газоснабжения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1290192280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176 220 000,00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346 500 000,00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мероприятия по созданию и развитию системы газоснабжения муниципальных образований Приморского края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12901S2280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Проектно-изыскательские работы по объектам теплоснабжения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475 137 920,22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316 975 243,30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293 712 868,39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34 637 999,26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72 430 602,80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жилищно-коммунального хозяйства и создание комфортной городской среды на территории Находкинского городского округа" на 2021-2023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34 637 999,26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72 430 602,80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Отдельное мероприятие "Реализация проектов, имеющих приоритетное значение для жителей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осуществление мероприятий по реализации проектов, имеющих приоритетное значение для жителей Находкинского городского округа, за счет средств местного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08904Г4040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"Организация, ремонт и строительство сетей наружного освещения"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0890600000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по оплате потребленной электроэнергии объектами наружного освещения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0890643080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29 881 539,57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16 430 602,80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"Обустройство мест накопления твердых коммунальных отходов на территории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0890700000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0890743040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2 490 000,00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"Строительство. реконструкция и капитальный ремонт ливнестоков. лестниц и подпорных стенок"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0890800000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2 266 459,69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проектно-сметной документации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2 266 459,69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1 294 942,51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4 401 515,14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1 294 942,51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4 401 515,14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971 517,18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598 484,86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0890827080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971 517,18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598 484,86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"Формирование современной городской среды Находкинского городского округа" на 2018-2024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322 706 347,67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158 217 005,53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148 943 123,39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"Благоустройство территорий детских и спортивных площадок Находкинского городского округа на 2019-2024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275 301 472,98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96 987 796,64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96 987 796,64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"Благоустройство территорий детских и спортивных площадок"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59 168 177,57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96 987 796,64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96 987 796,64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3 015 390,00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2110192610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46 819 260,81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88 487 796,64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88 487 796,64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поддержку муниципальных программ по благоустройству территорий муниципальных образований Приморского края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21101S2610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1 448 018,38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2 736 735,98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2 736 735,98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поддержку муниципальных программ по благоустройству территорий муниципальных образований Приморского края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21101Д2610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7 885 508,38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4 763 264,02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4 763 264,02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"Благоустройство дворовых территорий"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проекта "1000 дворов"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21102R5051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216 133 295,41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"Формирование современной городской среды Находкинского городского округа" на 2018-2024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47 404 874,69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61 229 208,89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51 955 326,75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219F200000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47 404 874,69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61 229 208,89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51 955 326,75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219F255550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45 185 741,40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50 206 359,55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Дополнительные расходы на программу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219F2Д5550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2 219 133,29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16 043 467,49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1 748 967,20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"Благоустройство территорий Находкинского городского округа на 2021-2024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"Благоустройство территорий Находкинского городского округа на 2021-2024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"Благоустройство и озеленение территорий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74 194 879,74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Озеленение скверов, видовых площадок, памятных мест и прогулочных зон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27 852 000,00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Комплексное благоустройство муниципальных территорий общего пользования (скверов, видовых площадок, памятных мест и прогулочных зон)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4 268 930,51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3 250 435,23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Текущее содержание скверов, видовых площадок, памятных мест и прогулочных зон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35 823 514,00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Санитарная обрезка деревьев, валка аварийных деревьев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2590143100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43 598 693,55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43 027 634,97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51 469 745,00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43 598 693,55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43 027 634,97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51 469 745,00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43 598 693,55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43 027 634,97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51 469 745,00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836 553,20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13 086 460,00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благоустройство детской площадки в пос. Приисковый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9999943111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2 634 942,60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(МБУ "Память")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19 451 624,24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19 486 664,97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19 065 213,00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по захоронению тел умерших (неопознанных и невостребованных)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374 699,00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718 098,00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"Сетевое и парковое хозяйство Находкинского городского округа")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20 300 874,51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22 822 872,00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19 318 072,00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19 403 639,20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13 402 672,00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13 402 672,00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19 403 639,20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13 402 672,00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13 402 672,00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876 112,31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9 420 200,00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5 915 400,00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876 112,31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9 420 200,00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5 915 400,00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21 123,00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21 123,00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55 277 927,40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57 260 022,68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66 380 023,60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"Управление городским хозяйством")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54 454 000,00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57 260 000,00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66 380 000,00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54 340 000,00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56 880 000,00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54 340 000,00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56 880 000,00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66 000 000,00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22,68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23,60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6,70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6,90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6,70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6,90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16,70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15,98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16,70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823 905,60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823 905,60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823 905,60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7 608 254,40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4 771 200,00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5 010 970,00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3 391 754,40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3 391 754,40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3 391 754,40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3 391 754,40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реализацию проектов инициативного бюджетирования по направлению "Твой проект"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2 896 619,62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2 896 619,62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2 896 619,62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29 258,78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29 258,78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29 258,78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99999Д2360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465 876,00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общего образования"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проектно-изыскательские работы для строительства школы по ул.Сидоренко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0520286030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239 770,00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434 900,00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"Организация дополнительного профессионального образования  муниципальных служащих администрации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 повышения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"Противодействие коррупции в Находкинском городском округе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муниципальной программе "Противодействие коррупции в Находкинском городском округе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126 500,00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"Комплексные меры по реализации молодежной политики на территории Находкинского городского округа" на 2020-2024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"Реализация мероприятий молодежной политики"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3 781 600,00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4 322 200,00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отдыха и оздоровления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Проведение мероприятий для  детей и молодежи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1 959 400,00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Стипендии главы Находкинского городского округа студентам и учащимся образовательных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0550125090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0550125090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222 200,00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2 663 213,74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2 663 213,74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"Сохранение исторического и культурного наследия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проектно-сметной документации на проведение работ по сохранению объекта культурного наследия (памятник "Скорбящая мать")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0290421104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178 409,20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"Комплексное развитие сельских территорий Находкинского городского округа на 2021-2024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"Комплексное развитие сельских территорий Находкинского городского округа на 2021-2024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2 484 804,54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26901L5762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2 362 025,54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26901Д5762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122 779,00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127 975 223,16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107 138 958,31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109 219 601,79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15 523 688,00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15 523 688,00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15 523 688,00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15 523 688,00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Доплата к пенсиям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15 523 688,00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10 652 000,00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195 284,00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195 284,00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15 328 404,00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14 854 790,00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473 614,00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Единовременная материальная помощь членам семей военнослужащих, погибших в результате участия в специальной военной операции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истечению 154 дней беременности, предоставляемых, согласно гарантированному перечню услуг по погребению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441 115,00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228 533,00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237 674,00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109 210 420,16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94 958 425,31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97 029 927,79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"Обеспечение доступным жильем жителей Находкинского городского округа на 2015-2017 годы и на период до 2025 года"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"Обеспечение жильем молодых семей Находкинского городского округа на 2015-2017 годы и на период до 2025 года"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"Предоставление социальных выплат на приобретение (строительство) жилого помещения  молодым семьям"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07201L4970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33 765 517,80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33 918 614,48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35 990 116,96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75 444 902,36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61 039 810,83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61 039 810,83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75 444 902,36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61 039 810,83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61 039 810,83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75 444 902,36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61 039 810,83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61 039 810,83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99999R0820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36 126 000,00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35 672 056,29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35 672 056,29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39 318 902,36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25 367 754,54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25 367 754,54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1 492 352,36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2 667 804,54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2 667 804,54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1 492 352,36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2 667 804,54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2 667 804,54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37 826 550,00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22 699 950,00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22 699 950,00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99999М0820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37 826 550,00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22 699 950,00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22 699 950,00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Муниципальная программа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"Финансовая поддержка социально ориентированным некоммерческим организациям"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0390161040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211 926 137,48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348 488 323,95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"Укрепление общественного здоровья населения Находкинского городского округа на 2021-2024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"Укрепление общественного здоровья населения Находкинского городского округа на 2021-2024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"Снижение масштаба злоупотребления алкогольной и табачной продукцией"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Тиражирование и распространение печатной продукции (плакаты, памятки, листовки, буклеты) для населения по вопросам формирования здорового образа жизни, в том числе здорового питания и физической активности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2790123080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211 926 137,48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348 348 323,95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203 787 110,15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348 348 323,95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203 787 110,15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348 348 323,95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"Развитие спортивной инфраструктуры"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203 787 110,15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348 348 323,95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Разработка проектно-сметной документации на строительство зала борьбы по адресу г.Находка. ул. Зои Космодемьянской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1090327081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подготовку основания для создания "умных" спортивных площадок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1090392530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20 195 749,20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закупку и монтаж оборудования для создания "умных" спортивных площадок (за счет средств бюджетов)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10903L7530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31 909 671,08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(Строительство физкультурно-оздоровительного комплекса в г. Находке)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217 961 494,95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подготовку основания для создания "умных" спортивных площадок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10903S2530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624 610,80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Дополнительные расходы на строительство физкультурнр-оздоровительного комплекса в г. Находка в 25 метрах на восток от здания по улице Дальней.30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10903Д5059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123 586 829,00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строительство физкультурно-оздоровительного комплекса в г. Находка по улице Дальней и установку плоскостных спортивных сооружений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507 250,00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закупку и монтаж оборудования для создания "умных" спортивных площадок (за счет средств местного бюджета)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10903Д7530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549 829,07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8 139 027,33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8 139 027,33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8 139 027,33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реализацию проектов инициативного бюджетирования по направлению "Твой проект"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8 057 637,05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8 057 637,05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8 057 637,05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реализацию проектов инициативного бюджетирования по направлению "Твой проект"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81 390,28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81 390,28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99999S2360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81 390,28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Дума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34 107 099,00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35 835 000,00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37 158 000,00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32 437 099,00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34 054 000,00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35 309 000,00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Председатель Думы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3 647 390,00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4 122 775,00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4 284 221,00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22 269 925,00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23 278 201,00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24 109 832,00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19 906 925,00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20 886 201,00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21 718 832,00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19 906 925,00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20 886 201,00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21 718 832,00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2 363 000,00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2 392 000,00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2 391 000,00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2 363 000,00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2 392 000,00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2 391 000,00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Депутаты Думы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6 350 084,00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6 467 024,00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6 727 947,00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91 700,00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86 700,00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86 700,00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Доплата к пенсиям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395 382,00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1 709 000,00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1 250 618,00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МУНИЦИПАЛЬНОЕ КАЗЕННОЕ УЧРЕЖДЕНИЕ "КОНТРОЛЬНО-СЧЕТНАЯ ПАЛАТА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18 238 000,00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16 950 000,00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17 576 000,00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18 072 422,00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16 888 000,00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17 511 000,00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4 033 849,31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9 698 000,00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10 045 000,00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3 047 000,00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8 636 000,00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8 899 000,00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3 047 000,00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8 636 000,00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8 899 000,00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961 849,31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1 118 000,00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961 849,31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1 118 000,00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Руководитель контрольно-счетной палаты Находкинского городского округа и его заместители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8 527 690,69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6 702 000,00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6 970 000,00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Аудиторы Контрольно-счетной палаты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9999910060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5 099 000,00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342 252,00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44 630,00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55 578,00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Доплата к пенсиям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9999925010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Управление опеки и попечительства администрации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58 964 897,59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66 791 227,11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68 993 872,17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"Организация  диспансеризации  муниципальных служащих администрации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10 726 199,00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9 880 199,00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9 880 199,00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10 120 575,00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10 530 726,00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48 177 088,59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55 670 652,11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57 463 146,17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47 577 088,59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54 970 652,11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56 713 146,17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138 600,00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47 438 488,59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54 970 652,11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56 713 146,17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муниципальное казенное учреждение "Централизованная бухгалтерия муниципальных учреждений культуры"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517 713 957,69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487 481 807,24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442 328 761,36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129 279 523,98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146 308 802,54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108 442 000,00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129 279 523,98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146 308 802,54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108 442 000,00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129 279 523,98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146 308 802,54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108 442 000,00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129 279 523,98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146 308 802,54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108 442 000,00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1 288 982,98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Приобретение музыкальных инструментов и художественного инвентаря для учреждений дополнительного образования в сфере культуры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0290192480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приобретение музыкальных инструментов и художественного инвентаря для учреждений дополнительного образования в сфере культуры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02901S2480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38 982,98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"Поддержка творческой деятельности в сфере культуры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Развитие и поддержка одаренных детей в области культуры и искусства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0290321010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Отдельные 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108 870 953,00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104 371 329,00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108 330 000,00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182 070,00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182 070,00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182 070,00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3 020 492,00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1 430 000,00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3 020 492,00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1 430 000,00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3 020 492,00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1 430 000,00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1 161 000,00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105 668 391,00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102 644 329,00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106 872 000,00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Федеральный проект "Культурная среда"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41 825 473,54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029A155191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9 964 635,00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Государственная поддержка отрасли культуры (софинансирование расходных обязательств , возникающих при реализации мероприятий по модернизации муниципальных детских школ искусств по видам искусств)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029A155192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19 007 588,00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31 860 838,54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388 434 433,71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341 173 004,70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333 886 761,36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353 948 433,71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305 147 004,70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296 445 761,36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348 589 666,08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305 147 004,70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296 445 761,36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348 589 666,08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305 147 004,70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296 445 761,36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64 060 927,91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1 178 642,00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приобретение муниципальными учреждениями  особо ценного движимого имущества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1 171 600,00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1 171 600,00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0290170210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921 600,00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Поддержка творческой деятельности и укрепление МТБ муниципальных театров в населенных пунктах с численностью населения до 300 тыс. чел.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1 710 685,91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1 714 753,52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2 408 885,81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59 400 000,00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обновление материально-технической базы 12 муниципальных библиотек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02901S505F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"Проведение социально-значимых культурно-массовых мероприятий"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6 735 790,00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9 979 803,97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9 985 000,00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Мероприятия, посвященные знаменательным датам истории России, Приморского края и города Находки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1 368 492,00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1 368 492,00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49 492,00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1 319 000,00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1 750 000,00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1 750 000,00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Организация проведения культурных мероприятий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1 050 193,00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2 526 803,97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Организация и проведение городских культурно-массовых мероприятий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0290221050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3 922 041,00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5 180 000,00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5 180 000,00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395 064,00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395 064,00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137 378,00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257 686,00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"Сохранение исторического и культурного наследия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Охрана, сохранение, популяризация объектов культурного наследия (памятников истории и культуры) местного значения, расположенных в границах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0290421040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250 254,80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расходных обязательств субъектов Российской Федерации. связанных с реализацией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02904L2990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881 732,55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Отдельные 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277 542 693,37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274 960 028,03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280 253 639,00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Комплектование книжных фондов библиотек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0290521020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1 915 500,00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600 494,00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600 494,00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1 020 000,00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920 000,00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469 484,00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131 010,00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402 000,00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3 589 567,37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4 859 000,00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3 589 567,37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4 859 000,00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897 420,00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883 000,00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2 692 147,37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3 976 000,00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(дома культуры, прочие учреждения культуры)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162 513 361,00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159 182 000,00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165 354 000,00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(музеи, постоянные выставки)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25 095 666,00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25 074 116,00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25 987 496,00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(библиотеки)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62 759 129,00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59 903 000,00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62 155 000,00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(театры)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21 068 976,00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23 548 711,00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24 469 138,00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0290592540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168 005,00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168 005,00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02905S2540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5 196,03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Федеральный проект "Культурная среда"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17 492 419,18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создание модельных муниципальных библиотек счет средств бюджетов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029A154540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Модернизация театров юного зрителя и театров кукол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029A154560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14 307 640,44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Техническое оснащение муниципальных музеев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029A155900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3 162 778,74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2 916 504,00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"Защита населения и территории Находкинского городского округа от чрезвычайных ситуаций на 2021-2023 годы 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"Пожарная безопасность"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3 372 767,63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213 456,00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0910124010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3 159 311,63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1 986 000,00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1 179 346,00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806 654,00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Отдельные мероприятия муниципальной программы "Развитие культуры в Находкинском городском округе" на 2019 - 2023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34 486 000,00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36 026 000,00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37 441 000,00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(Централизованные бухгалтерии)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9 947 000,00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10 318 000,00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10 705 000,00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9 447 560,00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9 675 000,00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10 062 000,00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9 447 560,00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9 675 000,00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10 062 000,00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495 940,00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495 940,00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культуры (хозяйственно-эксплуатационный отдел ЦБ МУК)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0290570190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24 539 000,00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25 708 000,00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26 736 000,00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муниципальное казенное учреждение "Центр экономического планирования и финансирования муниципальных образовательных учреждений"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2 942 859 756,75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2 580 699 527,68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2 644 765 455,10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2 895 366 743,25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2 524 875 120,68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2 588 949 368,10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1 058 994 523,79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996 497 022,00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1 036 330 574,00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1 058 960 273,79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996 497 022,00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1 036 330 574,00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системы дошкольного образования в Находкинском городском округе" на 2020-2024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1 019 331 628,31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956 753 905,33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993 287 768,00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дошкольного образования"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949 204 101,24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954 138 863,00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993 287 768,00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дошкольного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0510170130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363 320 388,24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375 364 285,00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381 493 252,00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0510193070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585 883 713,00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578 774 578,00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611 794 516,00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дошкольного образования"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70 127 527,07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1 548 739,34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56 959 950,00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зданий и благоустройство территорий муниципальных образовательных организаций, оказывающих услуги дошкольного образования,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05102S2020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2 615 042,33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зданий муниципальных учреждений дошкольного образования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05102S505F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575 353,03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капитальный ремонт зданий муниципальных учреждений дошкольного образования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05102Д505F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11 043 484,70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общего образования"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59 245,00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39 569 400,48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39 743 116,67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43 042 806,00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предупреждению чрезвычайных ситуаций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33 212 294,98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33 701 348,67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36 903 041,00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5 471 975,03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3 243 646,47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5 015 707,00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5 471 975,03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3 243 646,47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5 015 707,00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5 471 975,03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3 243 646,47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5 015 707,00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27 740 319,95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30 457 702,20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31 887 334,00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27 740 319,95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30 457 702,20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31 887 334,00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27 740 319,95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30 457 702,20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31 887 334,00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6 248 105,50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6 041 768,00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6 139 765,00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"Персонифицированное дополнительное образования детей в Находкинском городском округе"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Мероприятия, связанные с профилактикой и устранением последствий распространения вируса COVID-19 на территории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9999924050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1 682 039 744,59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1 376 792 842,58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1 398 750 593,00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1 573 658 799,59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1 267 707 752,58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1 289 665 503,00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1 530 883 109,23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1 257 153 512,20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1 276 013 619,00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"Реализация образовательных программ общего образования"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1 183 428 925,67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1 219 836 493,00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1 275 309 619,00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73 710 000,00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73 359 000,00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73 710 000,00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6 210 540,00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6 210 540,00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6 210 540,00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0520153030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67 148 460,00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67 148 460,00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67 499 460,00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286 694 719,67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288 641 171,00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293 312 379,00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286 694 719,67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288 641 171,00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293 312 379,00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27 632 914,32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26 534 700,00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26 965 000,00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0520170140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259 061 805,35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262 106 471,00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266 347 379,00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823 375 206,00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857 836 322,00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908 287 240,00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823 375 206,00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857 836 322,00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908 287 240,00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71 335 526,00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73 282 900,00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43 090 300,00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0520193060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752 039 680,00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784 553 422,00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865 196 940,00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общего образования"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103 269 749,22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37 317 019,20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реализацию мероприятия "Плавание для всех"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0520222040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550 048,00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4 966 888,34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4 966 888,34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572 284,81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4 394 603,53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капитальный ремонт зданий муниципальных общеобразовательных учреждений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0520292340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25 365 563,81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05202L7500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71 102 518,79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33 886 880,58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капитальный ремонт зданий муниципальных общеобразовательных учреждений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2 880 090,62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2 880 090,62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37 596,46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05202S2340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1 134 778,28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2 842 494,16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"Социальное развитие центров экономического роста Приморского края"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244 184 434,34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28 342 494,80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05205R505F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215 841 939,54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42 775 690,36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10 554 240,38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13 651 884,00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предупреждению чрезвычайных ситуаций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36 173 532,16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5 881 168,38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8 903 759,00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3 277 361,21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716 194,84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3 015 393,00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3 277 361,21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716 194,84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3 015 393,00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318 500,00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103 800,00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103 600,00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2 958 861,21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612 394,84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2 911 793,00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32 896 170,95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5 164 973,54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5 888 366,00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32 896 170,95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5 164 973,54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5 888 366,00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2 785 029,40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1 678 603,54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1 744 000,00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30 111 141,55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3 486 370,00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4 144 366,00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5 684 158,20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4 673 072,00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4 748 125,00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5 684 158,20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4 673 072,00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4 748 125,00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5 684 158,20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4 673 072,00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4 748 125,00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686 300,00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574 200,00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583 000,00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4 997 858,20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4 098 872,00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4 165 125,00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"Персонифицированное дополнительное образования детей в Находкинском городском округе"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918 000,00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108 380 945,00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109 085 090,00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109 085 090,00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108 380 945,00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109 085 090,00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109 085 090,00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108 380 945,00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109 085 090,00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109 085 090,00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20 605 345,00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24 309 490,00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24 309 490,00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20 605 345,00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24 309 490,00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24 309 490,00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1 819 625,00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2 023 850,00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2 023 850,00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18 785 720,00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22 285 640,00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22 285 640,00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 Приморского края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84 775 600,00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84 775 600,00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84 775 600,00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7 568 400,00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7 568 400,00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7 568 400,00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99999R3040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77 207 200,00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77 207 200,00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77 207 200,00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104 286 845,97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102 373 100,00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104 023 546,00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104 286 845,97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102 373 100,00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104 023 546,00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системы дополнительного образования на 2020-2024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97 702 168,37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97 196 000,00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Основное мероприятие "Реализация образовательных программ дополнительного образования детей"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0530170150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97 678 168,37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95 540 000,00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97 089 000,00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"Развитие инфраструктуры системы дополнительного образования детей"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оперативного 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0530270200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6 584 677,60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6 833 100,00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6 827 546,00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предупреждению чрезвычайных ситуаций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1 575 480,40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890 800,00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905 046,00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495 571,16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445 023,00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495 571,16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445 023,00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495 571,16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438 000,00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445 023,00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1 079 909,24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452 800,00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460 023,00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1 079 909,24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452 800,00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460 023,00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0590227030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1 079 909,24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452 800,00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460 023,00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603 397,20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564 300,00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457 300,00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"Персонифицированное дополнительное образования детей в Находкинском городском округе"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4 405 800,00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Персонифицированное финансирование дополнительного образования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4 405 800,00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3 805 139,93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3 800 139,93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5 378 000,00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5 465 200,00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600 660,07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0590522070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600 660,07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13 855 969,90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13 355 102,10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13 406 402,10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13 855 969,90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13 355 102,10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13 406 402,10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системы общего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12 563 102,10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12 601 602,10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по организации отдыха и оздоровления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13 055 969,90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12 563 102,10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12 601 602,10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отдыха и оздоровления детей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204 000,00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0520322010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996 000,00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2 376 000,00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2 414 500,00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11 855 969,90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5 541 327,50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5 541 327,50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10 187 102,10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10 187 102,10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6 314 642,40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451 682,50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0520393080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5 862 959,90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"Профилактика противоправных действий среди молодежи"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Профилактика противоправных действий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0590322050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792 000,00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804 800,00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36 189 659,00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35 857 054,00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36 438 253,00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36 189 659,00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35 857 054,00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36 438 253,00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и поддержка педагогических кадров на 2020-2024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Основное мероприятие "Развитие кадрового потенциала системы дошкольного,общего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Проведение мероприятий в области образования (конкурсы,смотры, фестивали, соревнования 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0540122020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707 183,00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образования"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35 482 476,00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35 857 054,00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36 438 253,00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"Деятельность в области бухгалтерского учета, аудита, оказания методической поддержки образовательным учреждениям"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35 141 926,00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35 581 054,00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36 157 853,00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"Центр экономического планирования и финансирования МОУ")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23 526 610,00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23 813 554,00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24 199 553,00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20 964 836,27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21 146 133,00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21 488 943,00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20 964 836,27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21 146 133,00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21 488 943,00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2 537 873,73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2 643 641,00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2 686 450,00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2 537 873,73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2 643 641,00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2 686 450,00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23 900,00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23 780,00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24 160,00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23 900,00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23 780,00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24 160,00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(ИМЦ "Развитие")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0590170120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11 615 316,00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11 767 500,00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11 958 300,00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"Охрана труда"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340 550,00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280 400,00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340 550,00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280 400,00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258 990,00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258 990,00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202 200,00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0590427020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81 560,00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78 200,00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47 385 013,50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55 717 507,00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55 707 507,00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16 909 152,71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20 610 000,00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20 600 000,00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Подпрограмма "Развитие и поддержка педагогических кадров на 2020-2024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Федеральный проект "Современная школа"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054E100000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Меры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054E193140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16 709 152,71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20 510 000,00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Выплата компенсации расходов, связанных с целевой подготовкой кадров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9999927101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Осуществление отдельных государственных полномочий по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9999993090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30 475 860,79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35 107 507,00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"Организация спортивно-массовой и физкультурно-оздоровительной работы с населением"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Подготовка спортивных площадок к проведению физкультурных мероприятий, массовых спортивных мероприятий, спортивно-зрелищных мероприятий и соревнований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106 900,00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108 580,00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муниципальное казённое учреждение "Центр по обеспечению деятельности учреждений сферы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171 528 762,90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157 827 202,10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159 712 527,50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171 528 762,90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157 827 202,10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159 712 527,50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147 736 002,49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149 184 907,25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147 736 002,49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149 184 907,25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147 736 002,49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149 184 907,25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"Организация спортивно-массовой и физкультурно-оздоровительной работы с населением"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143 644 033,92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147 736 002,49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149 184 907,25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мероприятий, включенных в календарный план межмуниципальных физкультурных  и спортивных мероприятий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1 633 538,30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Проведение городских физкультурных и спортивных мероприятий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1 380 402,46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Поощрение за достигнутые результаты в области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1090123070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пожарной безопасности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1 061 510,00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1 863 000,00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363 000,00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765 138,00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юридическим лицам (за исключением субсидий государственным и муниципальным учреждениям), индивидуальным предпринимателям, а также физическим лицам - производителям товаров, работ, услуг на возмещение затрат, связанных с организацией проведения официальных физкультурных и спортивных мероприятий Находкинского городского округа и участием спортсменов Находкинского городского округа в официальных краевых физкультурных и спортивных мероприятиях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1090164010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2 532 430,00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6 091 988,00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6 094 556,00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 (МБУ "Физкультура и здоровье)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1090170160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14 000 885,00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13 416 650,00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13 755 700,00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в области физкультуры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1090170161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121 755 130,16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122 664 364,49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125 371 651,25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18 433 005,98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18 433 005,98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18 433 005,98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"Развитие спортивной инфраструктуры"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15 022 285,05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Разработка и экспертиза проектно-сметной документации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1090327080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10903R505F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14 922 285,05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Федеральный проект "Спорт - норма жизни"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3 410 720,93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Софинансирование расходов на приобретение и поставку спортивного инвентаря, спортивного оборудования и иного имущества для развития массового спорта за счет средств краевого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109P592230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2 109 749,97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109P5S2230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65 250,00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Дополнительные расходы на приобретение и поставку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109P5Д2230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1 235 720,96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Федеральный проект "Спорт - норма жизни"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Софинансирование расходов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за счет средств бюджетов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109P550810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339 383,61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394 358,25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"Деятельность в области бухгалтерского учета, аудита, оказания методической поддержки учреждениям в сфере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1090400000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 (МКУ "Центр по обеспечению деятельности учреждений сферы физ.культуры и спорта")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9 451 723,00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9 751 816,00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10 133 262,00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9 070 216,00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9 375 189,00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9 742 560,00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9 070 216,00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9 375 189,00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9 742 560,00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381 507,00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376 627,00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390 702,00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1090470170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381 507,00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376 627,00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390 702,00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МУНИЦИПАЛЬНОЕ КАЗЕННОЕ УЧРЕЖДЕНИЕ "ДЕПАРТАМЕНТ АРХИТЕКТУРЫ, ГРАДОСТРОИТЕЛЬСТВА И ЗЕМЛЕПОЛЬЗОВАНИЯ ГОРОДА НАХОДКА"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51 723 508,00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61 638 508,00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Непрограммные мероприятия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(оказание услуг, выполнение работ) муниципальных учреждений (МКУ "Департамент архитектуры, градостроительства и землепользования города Находка")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52 932 560,57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51 723 508,00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61 638 508,00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51 206 588,07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51 049 800,00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60 454 800,00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51 206 588,07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51 049 800,00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60 454 800,00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1 725 972,50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673 708,00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1 183 708,00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877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9999970195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1 725 972,50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673 708,00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1 183 708,00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Финансовое управление администрации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31 425 000,00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32 566 000,00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53 795 000,00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28 103 000,00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29 266 000,00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30 495 000,00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28 103 000,00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29 266 000,00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30 495 000,00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"Развитие муниципальной службы в администрации Находкинского городского округа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"Организация  диспансеризации  муниципальных служащих администрации Находкинского городского округа"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Диспансеризация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1690227020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27 943 000,00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29 106 000,00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30 322 000,00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муниципальными финансами Находкинского городского округа на 2022 - 2026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27 943 000,00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29 106 000,00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30 322 000,00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Отдельные мероприятия муниципальной программы "Управление муниципальными финансами Находкинского городского округа на 2022-2026 годы""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25 870 415,00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26 979 000,00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28 025 000,00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25 806 947,00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26 779 000,00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27 825 000,00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25 507 000,00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26 489 000,00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27 548 000,00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25 507 000,00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26 489 000,00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27 548 000,00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299 947,00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2090110030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299 947,00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277 000,00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63 468,00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высокой степени автоматизации процесса управления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в области информатизации финансового управления администрации Находкинского городского округа (сопровождение действующих автоматизированных систем)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2090326030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2 072 585,00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2 127 000,00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2 297 000,00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Муниципальная программа "Противодействие коррупции в Находкинском городском округе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по муниципальной программе "Противодействие коррупции в Находкинском городском округе на 2020-2022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1990127010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22 000,00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lastRenderedPageBreak/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2000000000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Мероприятия муниципальной программы "Управление муниципальными финансами Находкинского городского округа на 2022 - 2026 годы"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2090000000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Основное мероприятие "Обеспечение приемлемых и экономически обоснованных объема и структуры муниципального долга при условии минимизации стоимости заимствований"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2090220020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766C59" w:rsidTr="00766C59">
        <w:trPr>
          <w:trHeight w:val="288"/>
        </w:trPr>
        <w:tc>
          <w:tcPr>
            <w:tcW w:w="80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1301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2090220020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03D7" w:rsidRPr="00766C59" w:rsidRDefault="00E6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color w:val="000000"/>
              </w:rPr>
              <w:t>23 300 000,00</w:t>
            </w:r>
          </w:p>
        </w:tc>
      </w:tr>
      <w:tr w:rsidR="00766C59" w:rsidTr="00766C59">
        <w:trPr>
          <w:trHeight w:val="288"/>
        </w:trPr>
        <w:tc>
          <w:tcPr>
            <w:tcW w:w="109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6C59" w:rsidRPr="00766C59" w:rsidRDefault="00766C59" w:rsidP="00766C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6C59" w:rsidRPr="00766C59" w:rsidRDefault="00766C59" w:rsidP="00DD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6 124 877 950,97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6C59" w:rsidRPr="00766C59" w:rsidRDefault="00766C59" w:rsidP="00DD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5 266 866 215,57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6C59" w:rsidRPr="00766C59" w:rsidRDefault="00766C59" w:rsidP="00DD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6C59">
              <w:rPr>
                <w:rFonts w:ascii="Times New Roman" w:hAnsi="Times New Roman"/>
                <w:b/>
                <w:bCs/>
                <w:color w:val="000000"/>
              </w:rPr>
              <w:t>4 960 202 751,03</w:t>
            </w:r>
          </w:p>
        </w:tc>
      </w:tr>
    </w:tbl>
    <w:p w:rsidR="00E603D7" w:rsidRDefault="00E603D7"/>
    <w:sectPr w:rsidR="00E603D7" w:rsidSect="00766C59">
      <w:footerReference w:type="default" r:id="rId7"/>
      <w:pgSz w:w="16901" w:h="11950" w:orient="landscape"/>
      <w:pgMar w:top="1134" w:right="851" w:bottom="567" w:left="85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54B" w:rsidRDefault="00A5454B">
      <w:pPr>
        <w:spacing w:after="0" w:line="240" w:lineRule="auto"/>
      </w:pPr>
      <w:r>
        <w:separator/>
      </w:r>
    </w:p>
  </w:endnote>
  <w:endnote w:type="continuationSeparator" w:id="0">
    <w:p w:rsidR="00A5454B" w:rsidRDefault="00A54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3D7" w:rsidRDefault="00E603D7">
    <w:pPr>
      <w:framePr w:w="15111" w:h="688" w:wrap="auto" w:hAnchor="text" w:x="1"/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615973">
      <w:rPr>
        <w:rFonts w:ascii="Times New Roman" w:hAnsi="Times New Roman"/>
        <w:noProof/>
        <w:color w:val="000000"/>
        <w:sz w:val="24"/>
        <w:szCs w:val="24"/>
      </w:rPr>
      <w:t>1</w:t>
    </w:r>
    <w:r>
      <w:rPr>
        <w:rFonts w:ascii="Times New Roman" w:hAnsi="Times New Roman"/>
        <w:color w:val="000000"/>
        <w:sz w:val="24"/>
        <w:szCs w:val="24"/>
      </w:rPr>
      <w:fldChar w:fldCharType="end"/>
    </w:r>
    <w:r>
      <w:rPr>
        <w:rFonts w:ascii="Times New Roman" w:hAnsi="Times New Roman"/>
        <w:color w:val="000000"/>
        <w:sz w:val="24"/>
        <w:szCs w:val="24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54B" w:rsidRDefault="00A5454B">
      <w:pPr>
        <w:spacing w:after="0" w:line="240" w:lineRule="auto"/>
      </w:pPr>
      <w:r>
        <w:separator/>
      </w:r>
    </w:p>
  </w:footnote>
  <w:footnote w:type="continuationSeparator" w:id="0">
    <w:p w:rsidR="00A5454B" w:rsidRDefault="00A54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83A"/>
    <w:rsid w:val="001F4746"/>
    <w:rsid w:val="00615973"/>
    <w:rsid w:val="00766C59"/>
    <w:rsid w:val="008F16A3"/>
    <w:rsid w:val="0091383A"/>
    <w:rsid w:val="00A5454B"/>
    <w:rsid w:val="00BE3599"/>
    <w:rsid w:val="00DD0059"/>
    <w:rsid w:val="00DD3BD0"/>
    <w:rsid w:val="00E603D7"/>
    <w:rsid w:val="00F4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29475</Words>
  <Characters>168010</Characters>
  <Application>Microsoft Office Word</Application>
  <DocSecurity>0</DocSecurity>
  <Lines>1400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semyon 16.08.2022 16:39:45</dc:subject>
  <dc:creator>Keysystems.DWH.ReportDesigner</dc:creator>
  <cp:lastModifiedBy>Анастасия Владимировна Спивак</cp:lastModifiedBy>
  <cp:revision>4</cp:revision>
  <dcterms:created xsi:type="dcterms:W3CDTF">2022-11-28T03:59:00Z</dcterms:created>
  <dcterms:modified xsi:type="dcterms:W3CDTF">2022-11-28T04:10:00Z</dcterms:modified>
</cp:coreProperties>
</file>